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3BE8" w14:textId="77777777" w:rsidR="001F5D2E" w:rsidRDefault="001F5D2E">
      <w:r>
        <w:t>Dear Recruitment Team,</w:t>
      </w:r>
    </w:p>
    <w:p w14:paraId="771F9538" w14:textId="77777777" w:rsidR="00F93EA5" w:rsidRDefault="001F5D2E">
      <w:r>
        <w:t xml:space="preserve">I am excited to apply for the Manager – Projects position at Phoenix Beverages Group, as advertised on your careers page. With my experience leading technology-driven initiatives </w:t>
      </w:r>
      <w:r w:rsidR="00F93EA5">
        <w:t>in</w:t>
      </w:r>
      <w:r>
        <w:t xml:space="preserve"> business operations in Mauritius, I am eager to drive the successful delivery of your technology project portfolio, including ERP, CRM, infrastructure, data, cybersecurity, and emerging technologies. </w:t>
      </w:r>
    </w:p>
    <w:p w14:paraId="45627E09" w14:textId="77777777" w:rsidR="001D6AD9" w:rsidRDefault="001F5D2E">
      <w:r>
        <w:t xml:space="preserve">My background aligns closely with the role’s emphasis on robust project governance, full lifecycle oversight, vendor management, and cross-functional collaboration with IT leadership and business </w:t>
      </w:r>
      <w:r w:rsidR="00873C1E">
        <w:t>stakeholders. I</w:t>
      </w:r>
      <w:r>
        <w:t xml:space="preserve"> established governance frameworks to ensure alignment between technical teams, vendors, and business goals, while mitigating risks in high-stakes environments akin to your brewery’s state-of-the-art production upgrades and sustainability initiatives. </w:t>
      </w:r>
    </w:p>
    <w:p w14:paraId="6EDFE1C1" w14:textId="77777777" w:rsidR="00DD6547" w:rsidRDefault="001F5D2E">
      <w:r>
        <w:t>Phoenix Beverages’ commitment to innovation, as seen in your micro-craft brewery and international partnerships, resonates with my passion for technology that strengthens market leadership in Mauritius and the Indian Ocean region. I am enthusiastic about contributing to senior leadership alignment on technology investments and ensuring projects enhance organisational priorities.</w:t>
      </w:r>
    </w:p>
    <w:p w14:paraId="2ED1E45F" w14:textId="77777777" w:rsidR="00867A95" w:rsidRDefault="001F5D2E">
      <w:r>
        <w:t xml:space="preserve">Thank you for considering my application. I look forward to discussing how my expertise can support </w:t>
      </w:r>
      <w:proofErr w:type="spellStart"/>
      <w:r>
        <w:t>PhoenixBev’s</w:t>
      </w:r>
      <w:proofErr w:type="spellEnd"/>
      <w:r>
        <w:t xml:space="preserve"> growth.</w:t>
      </w:r>
    </w:p>
    <w:p w14:paraId="50E1A81E" w14:textId="488707B8" w:rsidR="001F5D2E" w:rsidRDefault="001F5D2E">
      <w:r>
        <w:t xml:space="preserve"> Yours sincerely,</w:t>
      </w:r>
    </w:p>
    <w:p w14:paraId="7BFB647B" w14:textId="43A78C90" w:rsidR="001F5D2E" w:rsidRDefault="00867A95">
      <w:proofErr w:type="spellStart"/>
      <w:r>
        <w:t>Krishen</w:t>
      </w:r>
      <w:proofErr w:type="spellEnd"/>
      <w:r>
        <w:t xml:space="preserve"> </w:t>
      </w:r>
      <w:proofErr w:type="spellStart"/>
      <w:r>
        <w:t>Sellamuthu</w:t>
      </w:r>
      <w:proofErr w:type="spellEnd"/>
    </w:p>
    <w:p w14:paraId="553989B7" w14:textId="0D4DC787" w:rsidR="00867A95" w:rsidRDefault="00867A95">
      <w:r>
        <w:t xml:space="preserve">57582435 </w:t>
      </w:r>
    </w:p>
    <w:sectPr w:rsidR="00867A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D2E"/>
    <w:rsid w:val="001D6AD9"/>
    <w:rsid w:val="001F5D2E"/>
    <w:rsid w:val="003345B8"/>
    <w:rsid w:val="0085641A"/>
    <w:rsid w:val="00867A95"/>
    <w:rsid w:val="00873C1E"/>
    <w:rsid w:val="008A4B3B"/>
    <w:rsid w:val="00DD6547"/>
    <w:rsid w:val="00F9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9CED4D"/>
  <w15:chartTrackingRefBased/>
  <w15:docId w15:val="{8ABC3B9D-2F7F-574B-B5AD-DFF92FC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5D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5D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5D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5D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5D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5D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5D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5D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5D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5D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5D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5D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5D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5D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5D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5D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5D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5D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5D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5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5D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5D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5D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5D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5D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5D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5D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5D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5D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Krishen Sellamuthu</dc:creator>
  <cp:keywords/>
  <dc:description/>
  <cp:lastModifiedBy>Krishen Sellamuthu</cp:lastModifiedBy>
  <cp:revision>2</cp:revision>
  <dcterms:created xsi:type="dcterms:W3CDTF">2025-12-01T11:54:00Z</dcterms:created>
  <dcterms:modified xsi:type="dcterms:W3CDTF">2025-12-01T11:54:00Z</dcterms:modified>
</cp:coreProperties>
</file>